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50426A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634EB" w:rsidR="00045DC3">
        <w:rPr>
          <w:color w:val="0070C0"/>
          <w:sz w:val="27"/>
          <w:szCs w:val="27"/>
        </w:rPr>
        <w:t xml:space="preserve">директора ООО «СТ-С» </w:t>
      </w:r>
      <w:r w:rsidRPr="00F634EB" w:rsidR="00045DC3">
        <w:rPr>
          <w:color w:val="0070C0"/>
          <w:sz w:val="27"/>
          <w:szCs w:val="27"/>
        </w:rPr>
        <w:t>Ибаева</w:t>
      </w:r>
      <w:r w:rsidRPr="00F634EB" w:rsidR="00045DC3">
        <w:rPr>
          <w:color w:val="0070C0"/>
          <w:sz w:val="27"/>
          <w:szCs w:val="27"/>
        </w:rPr>
        <w:t xml:space="preserve"> </w:t>
      </w:r>
      <w:r w:rsidRPr="00F634EB" w:rsidR="00045DC3">
        <w:rPr>
          <w:color w:val="0070C0"/>
          <w:sz w:val="27"/>
          <w:szCs w:val="27"/>
        </w:rPr>
        <w:t>Миграна</w:t>
      </w:r>
      <w:r w:rsidRPr="00F634EB" w:rsidR="00045DC3">
        <w:rPr>
          <w:color w:val="0070C0"/>
          <w:sz w:val="27"/>
          <w:szCs w:val="27"/>
        </w:rPr>
        <w:t xml:space="preserve"> </w:t>
      </w:r>
      <w:r w:rsidRPr="00F634EB" w:rsidR="00045DC3">
        <w:rPr>
          <w:color w:val="0070C0"/>
          <w:sz w:val="27"/>
          <w:szCs w:val="27"/>
        </w:rPr>
        <w:t>Сулеймановича</w:t>
      </w:r>
      <w:r w:rsidRPr="00F634EB" w:rsidR="00045DC3">
        <w:rPr>
          <w:sz w:val="27"/>
          <w:szCs w:val="27"/>
        </w:rPr>
        <w:t xml:space="preserve">, </w:t>
      </w:r>
      <w:r w:rsidR="00BD2C74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 </w:t>
      </w:r>
      <w:r w:rsidRPr="00F634EB" w:rsidR="00045DC3">
        <w:rPr>
          <w:color w:val="0070C0"/>
          <w:sz w:val="27"/>
          <w:szCs w:val="27"/>
        </w:rPr>
        <w:t xml:space="preserve">ООО «СТ-С» </w:t>
      </w:r>
      <w:r w:rsidRPr="00F634EB" w:rsidR="00045DC3">
        <w:rPr>
          <w:color w:val="0070C0"/>
          <w:sz w:val="27"/>
          <w:szCs w:val="27"/>
        </w:rPr>
        <w:t>Ибаев</w:t>
      </w:r>
      <w:r w:rsidR="00045DC3">
        <w:rPr>
          <w:color w:val="0070C0"/>
          <w:sz w:val="27"/>
          <w:szCs w:val="27"/>
        </w:rPr>
        <w:t xml:space="preserve"> М.С</w:t>
      </w:r>
      <w:r w:rsidR="00420D04">
        <w:rPr>
          <w:color w:val="0070C0"/>
          <w:sz w:val="27"/>
          <w:szCs w:val="27"/>
        </w:rPr>
        <w:t>.</w:t>
      </w:r>
      <w:r w:rsidR="00FA0E2A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50426A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50426A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F634EB" w:rsidR="00045DC3">
        <w:rPr>
          <w:color w:val="0070C0"/>
          <w:sz w:val="27"/>
          <w:szCs w:val="27"/>
        </w:rPr>
        <w:t>Ибаев</w:t>
      </w:r>
      <w:r w:rsidR="00045DC3">
        <w:rPr>
          <w:color w:val="0070C0"/>
          <w:sz w:val="27"/>
          <w:szCs w:val="27"/>
        </w:rPr>
        <w:t xml:space="preserve"> М.С.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F634EB">
        <w:rPr>
          <w:color w:val="0070C0"/>
          <w:sz w:val="27"/>
          <w:szCs w:val="27"/>
        </w:rPr>
        <w:t>Ибаев</w:t>
      </w:r>
      <w:r>
        <w:rPr>
          <w:color w:val="0070C0"/>
          <w:sz w:val="27"/>
          <w:szCs w:val="27"/>
        </w:rPr>
        <w:t xml:space="preserve"> М.С.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BD2C74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50426A">
        <w:rPr>
          <w:color w:val="0070C0"/>
          <w:sz w:val="27"/>
          <w:szCs w:val="27"/>
        </w:rPr>
        <w:t>23821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50426A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директора </w:t>
      </w:r>
      <w:r w:rsidRPr="00F634EB" w:rsidR="00045DC3">
        <w:rPr>
          <w:color w:val="0070C0"/>
          <w:sz w:val="27"/>
          <w:szCs w:val="27"/>
        </w:rPr>
        <w:t xml:space="preserve">ООО «СТ-С» </w:t>
      </w:r>
      <w:r w:rsidRPr="00F634EB" w:rsidR="00045DC3">
        <w:rPr>
          <w:color w:val="0070C0"/>
          <w:sz w:val="27"/>
          <w:szCs w:val="27"/>
        </w:rPr>
        <w:t>Ибаева</w:t>
      </w:r>
      <w:r w:rsidRPr="00F634EB" w:rsidR="00045DC3">
        <w:rPr>
          <w:color w:val="0070C0"/>
          <w:sz w:val="27"/>
          <w:szCs w:val="27"/>
        </w:rPr>
        <w:t xml:space="preserve"> </w:t>
      </w:r>
      <w:r w:rsidRPr="00F634EB" w:rsidR="00045DC3">
        <w:rPr>
          <w:color w:val="0070C0"/>
          <w:sz w:val="27"/>
          <w:szCs w:val="27"/>
        </w:rPr>
        <w:t>Миграна</w:t>
      </w:r>
      <w:r w:rsidRPr="00F634EB" w:rsidR="00045DC3">
        <w:rPr>
          <w:color w:val="0070C0"/>
          <w:sz w:val="27"/>
          <w:szCs w:val="27"/>
        </w:rPr>
        <w:t xml:space="preserve"> </w:t>
      </w:r>
      <w:r w:rsidRPr="00F634EB" w:rsidR="00045DC3">
        <w:rPr>
          <w:color w:val="0070C0"/>
          <w:sz w:val="27"/>
          <w:szCs w:val="27"/>
        </w:rPr>
        <w:t>Сулеймановича</w:t>
      </w:r>
      <w:r w:rsidR="00420D04">
        <w:rPr>
          <w:sz w:val="27"/>
          <w:szCs w:val="27"/>
        </w:rPr>
        <w:t>,</w:t>
      </w:r>
      <w:r w:rsidR="00D77214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</w:t>
      </w:r>
      <w:r w:rsidRPr="006E2D93">
        <w:rPr>
          <w:sz w:val="27"/>
          <w:szCs w:val="27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директора </w:t>
      </w:r>
      <w:r w:rsidRPr="00F634EB" w:rsidR="00045DC3">
        <w:rPr>
          <w:color w:val="0070C0"/>
          <w:sz w:val="27"/>
          <w:szCs w:val="27"/>
        </w:rPr>
        <w:t xml:space="preserve">ООО «СТ-С» </w:t>
      </w:r>
      <w:r w:rsidRPr="00F634EB" w:rsidR="00045DC3">
        <w:rPr>
          <w:color w:val="0070C0"/>
          <w:sz w:val="27"/>
          <w:szCs w:val="27"/>
        </w:rPr>
        <w:t>Ибаева</w:t>
      </w:r>
      <w:r w:rsidRPr="00F634EB" w:rsidR="00045DC3">
        <w:rPr>
          <w:color w:val="0070C0"/>
          <w:sz w:val="27"/>
          <w:szCs w:val="27"/>
        </w:rPr>
        <w:t xml:space="preserve"> </w:t>
      </w:r>
      <w:r w:rsidRPr="00F634EB" w:rsidR="00045DC3">
        <w:rPr>
          <w:color w:val="0070C0"/>
          <w:sz w:val="27"/>
          <w:szCs w:val="27"/>
        </w:rPr>
        <w:t>Миграна</w:t>
      </w:r>
      <w:r w:rsidRPr="00F634EB" w:rsidR="00045DC3">
        <w:rPr>
          <w:color w:val="0070C0"/>
          <w:sz w:val="27"/>
          <w:szCs w:val="27"/>
        </w:rPr>
        <w:t xml:space="preserve"> </w:t>
      </w:r>
      <w:r w:rsidRPr="00F634EB" w:rsidR="00045DC3">
        <w:rPr>
          <w:color w:val="0070C0"/>
          <w:sz w:val="27"/>
          <w:szCs w:val="27"/>
        </w:rPr>
        <w:t>Сулеймановича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45DC3"/>
    <w:rsid w:val="000A151B"/>
    <w:rsid w:val="000C3EBC"/>
    <w:rsid w:val="00194CC2"/>
    <w:rsid w:val="001A1AF2"/>
    <w:rsid w:val="001B6FCC"/>
    <w:rsid w:val="001E16C7"/>
    <w:rsid w:val="002469D2"/>
    <w:rsid w:val="002B7173"/>
    <w:rsid w:val="002C5755"/>
    <w:rsid w:val="002F2656"/>
    <w:rsid w:val="002F6639"/>
    <w:rsid w:val="00300473"/>
    <w:rsid w:val="00320B03"/>
    <w:rsid w:val="003377B4"/>
    <w:rsid w:val="003C7AC5"/>
    <w:rsid w:val="00410262"/>
    <w:rsid w:val="00420D04"/>
    <w:rsid w:val="00463AB6"/>
    <w:rsid w:val="004D4F86"/>
    <w:rsid w:val="004E765D"/>
    <w:rsid w:val="0050426A"/>
    <w:rsid w:val="00535EC6"/>
    <w:rsid w:val="00583CAF"/>
    <w:rsid w:val="005B259C"/>
    <w:rsid w:val="005C0EF6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50578"/>
    <w:rsid w:val="00897704"/>
    <w:rsid w:val="008E20B1"/>
    <w:rsid w:val="008E65B9"/>
    <w:rsid w:val="009543B4"/>
    <w:rsid w:val="009566E3"/>
    <w:rsid w:val="009615C6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BD2C74"/>
    <w:rsid w:val="00C15937"/>
    <w:rsid w:val="00C53B14"/>
    <w:rsid w:val="00C7255D"/>
    <w:rsid w:val="00C93FFC"/>
    <w:rsid w:val="00CD01FB"/>
    <w:rsid w:val="00D21174"/>
    <w:rsid w:val="00D4542A"/>
    <w:rsid w:val="00D77214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634EB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